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Default="00E55582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p w:rsidR="00232809" w:rsidRPr="00A62349" w:rsidRDefault="0023280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4536"/>
      </w:tblGrid>
      <w:tr w:rsidR="002057C9" w:rsidRPr="00CB3B50" w:rsidTr="00EB4137">
        <w:tc>
          <w:tcPr>
            <w:tcW w:w="9889" w:type="dxa"/>
            <w:gridSpan w:val="3"/>
            <w:shd w:val="clear" w:color="auto" w:fill="FFFF99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CB3B50" w:rsidTr="00EB4137">
        <w:trPr>
          <w:trHeight w:val="1151"/>
        </w:trPr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2F4178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CB3B50" w:rsidTr="00EB4137">
        <w:trPr>
          <w:trHeight w:val="1030"/>
        </w:trPr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CB3B50" w:rsidTr="00EB4137">
        <w:tc>
          <w:tcPr>
            <w:tcW w:w="2660" w:type="dxa"/>
          </w:tcPr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CB3B50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vAlign w:val="center"/>
          </w:tcPr>
          <w:p w:rsidR="002057C9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ED129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Филатова Елена </w:t>
            </w:r>
            <w:proofErr w:type="spellStart"/>
            <w:r w:rsidR="00ED129F" w:rsidRPr="00CB3B50">
              <w:rPr>
                <w:rFonts w:ascii="PT Astra Serif" w:hAnsi="PT Astra Serif" w:cs="Times New Roman"/>
                <w:sz w:val="24"/>
                <w:szCs w:val="24"/>
              </w:rPr>
              <w:t>Арсеновна</w:t>
            </w:r>
            <w:proofErr w:type="spellEnd"/>
          </w:p>
          <w:p w:rsidR="001665F3" w:rsidRPr="00CB3B50" w:rsidRDefault="001665F3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CB3B50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CB3B50" w:rsidRDefault="00D17F7B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CB3B50" w:rsidTr="00EB4137">
        <w:tc>
          <w:tcPr>
            <w:tcW w:w="9889" w:type="dxa"/>
            <w:gridSpan w:val="3"/>
            <w:shd w:val="clear" w:color="auto" w:fill="FFFF99"/>
          </w:tcPr>
          <w:p w:rsidR="00D17F7B" w:rsidRPr="00CB3B50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CB3B50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229" w:type="dxa"/>
            <w:gridSpan w:val="2"/>
            <w:vAlign w:val="center"/>
          </w:tcPr>
          <w:p w:rsidR="00D17F7B" w:rsidRPr="00CB3B50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CB3B50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229" w:type="dxa"/>
            <w:gridSpan w:val="2"/>
            <w:vAlign w:val="center"/>
          </w:tcPr>
          <w:p w:rsidR="00A8477F" w:rsidRPr="00CB3B50" w:rsidRDefault="00497AD9" w:rsidP="00497AD9">
            <w:pPr>
              <w:ind w:right="17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Специальное пассажирское транспортное средство (13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мест) ГАЗ-32213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CB3B50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229" w:type="dxa"/>
            <w:gridSpan w:val="2"/>
            <w:vAlign w:val="center"/>
          </w:tcPr>
          <w:p w:rsidR="00D17F7B" w:rsidRPr="00CB3B50" w:rsidRDefault="00D17F7B" w:rsidP="00EB4137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CB3B50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города Югорска от </w:t>
            </w:r>
            <w:r w:rsidR="00904836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D076DE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904836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D076DE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904836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7681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1032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</w:t>
            </w:r>
            <w:r w:rsidR="0047681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904836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735</w:t>
            </w:r>
            <w:r w:rsidR="00DD0B92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="00F1032D"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CB3B50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CB3B50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229" w:type="dxa"/>
            <w:gridSpan w:val="2"/>
            <w:vAlign w:val="center"/>
          </w:tcPr>
          <w:p w:rsidR="00497AD9" w:rsidRPr="00497AD9" w:rsidRDefault="00497AD9" w:rsidP="00497AD9">
            <w:pPr>
              <w:ind w:right="17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идентификационный номер (VIN)</w:t>
            </w:r>
          </w:p>
          <w:p w:rsidR="00497AD9" w:rsidRPr="00497AD9" w:rsidRDefault="00497AD9" w:rsidP="00497AD9">
            <w:pPr>
              <w:ind w:right="17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X9632213050423209, год выпуска 2005, модель, № двигателя</w:t>
            </w:r>
          </w:p>
          <w:p w:rsidR="00497AD9" w:rsidRPr="00497AD9" w:rsidRDefault="00497AD9" w:rsidP="00497AD9">
            <w:pPr>
              <w:ind w:right="175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*40630A*53083825*, государственный регистрационный знак</w:t>
            </w:r>
          </w:p>
          <w:p w:rsidR="00010A22" w:rsidRPr="00CB3B50" w:rsidRDefault="00497AD9" w:rsidP="00497AD9">
            <w:pPr>
              <w:ind w:right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О469ОЕ86</w:t>
            </w:r>
          </w:p>
        </w:tc>
      </w:tr>
      <w:tr w:rsidR="00D17F7B" w:rsidRPr="00CB3B50" w:rsidTr="00EB4137">
        <w:tc>
          <w:tcPr>
            <w:tcW w:w="2660" w:type="dxa"/>
          </w:tcPr>
          <w:p w:rsidR="00D17F7B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229" w:type="dxa"/>
            <w:gridSpan w:val="2"/>
            <w:vAlign w:val="center"/>
          </w:tcPr>
          <w:p w:rsidR="00D17F7B" w:rsidRPr="00497AD9" w:rsidRDefault="00AD46EA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RPr="00CB3B50" w:rsidTr="00EB4137">
        <w:trPr>
          <w:trHeight w:val="365"/>
        </w:trPr>
        <w:tc>
          <w:tcPr>
            <w:tcW w:w="2660" w:type="dxa"/>
          </w:tcPr>
          <w:p w:rsidR="00D17F7B" w:rsidRPr="00CB3B50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229" w:type="dxa"/>
            <w:gridSpan w:val="2"/>
            <w:vAlign w:val="center"/>
          </w:tcPr>
          <w:p w:rsidR="00DB1F07" w:rsidRPr="00497AD9" w:rsidRDefault="00497AD9" w:rsidP="00955889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B157F9" w:rsidRPr="00CB3B50" w:rsidTr="00EB4137">
        <w:tc>
          <w:tcPr>
            <w:tcW w:w="2660" w:type="dxa"/>
          </w:tcPr>
          <w:p w:rsidR="00B157F9" w:rsidRPr="00CB3B50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497AD9" w:rsidRDefault="00497AD9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216 000,00</w:t>
            </w:r>
          </w:p>
        </w:tc>
      </w:tr>
      <w:tr w:rsidR="00B157F9" w:rsidRPr="00CB3B50" w:rsidTr="00497AD9">
        <w:trPr>
          <w:trHeight w:val="563"/>
        </w:trPr>
        <w:tc>
          <w:tcPr>
            <w:tcW w:w="2660" w:type="dxa"/>
          </w:tcPr>
          <w:p w:rsidR="00B157F9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497AD9" w:rsidRDefault="00497AD9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10 800,00</w:t>
            </w:r>
          </w:p>
        </w:tc>
      </w:tr>
      <w:tr w:rsidR="00B157F9" w:rsidRPr="00CB3B50" w:rsidTr="00EB4137">
        <w:tc>
          <w:tcPr>
            <w:tcW w:w="2660" w:type="dxa"/>
          </w:tcPr>
          <w:p w:rsidR="00B157F9" w:rsidRPr="00CB3B50" w:rsidRDefault="00B157F9" w:rsidP="00D3132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Задаток (</w:t>
            </w:r>
            <w:r w:rsidR="00D31324" w:rsidRPr="00CB3B5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0 % начальной цены), руб.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497AD9" w:rsidRDefault="00497AD9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21 600,00</w:t>
            </w:r>
          </w:p>
        </w:tc>
      </w:tr>
      <w:tr w:rsidR="00B157F9" w:rsidRPr="00CB3B50" w:rsidTr="00EB4137">
        <w:tc>
          <w:tcPr>
            <w:tcW w:w="2660" w:type="dxa"/>
          </w:tcPr>
          <w:p w:rsidR="00B157F9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B157F9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B157F9" w:rsidRPr="00CB3B50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229" w:type="dxa"/>
            <w:gridSpan w:val="2"/>
            <w:vAlign w:val="center"/>
          </w:tcPr>
          <w:p w:rsidR="007275D0" w:rsidRPr="00CB3B50" w:rsidRDefault="00820CA8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7" w:history="1">
              <w:r w:rsidR="007275D0" w:rsidRPr="00CB3B50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CB3B5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CB3B50" w:rsidRDefault="00820CA8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 момент подачи заявки на участие и её регистрации ЭП   программными   средствами   осуществляет   блокирование денежных сре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CB3B50" w:rsidRDefault="00820CA8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на ЭП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CB3B50" w:rsidRDefault="00820CA8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Разблокирование задатка производится в порядке, определённом в регламенте ТС ЭП.</w:t>
            </w:r>
          </w:p>
          <w:p w:rsidR="00820CA8" w:rsidRPr="00CB3B50" w:rsidRDefault="00820CA8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CB3B50" w:rsidRDefault="00C4149B" w:rsidP="00EB4137">
            <w:pPr>
              <w:tabs>
                <w:tab w:val="left" w:pos="6979"/>
              </w:tabs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ЭП – </w:t>
            </w: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CB3B50" w:rsidTr="00EB4137">
        <w:tc>
          <w:tcPr>
            <w:tcW w:w="2660" w:type="dxa"/>
          </w:tcPr>
          <w:p w:rsidR="00C4149B" w:rsidRPr="00CB3B5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Срок заключения договора купли-</w:t>
            </w:r>
          </w:p>
          <w:p w:rsidR="00C4149B" w:rsidRPr="00CB3B5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CB3B5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CB3B50" w:rsidRDefault="00C4149B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CB3B50" w:rsidTr="00EB4137">
        <w:tc>
          <w:tcPr>
            <w:tcW w:w="2660" w:type="dxa"/>
          </w:tcPr>
          <w:p w:rsidR="00C4149B" w:rsidRPr="00CB3B5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CB3B5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CB3B50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CB3B50" w:rsidRDefault="00C4149B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545AE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покупателем</w:t>
            </w:r>
            <w:r w:rsidR="002545AE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(кроме</w:t>
            </w:r>
            <w:r w:rsidR="002545AE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физических</w:t>
            </w:r>
            <w:r w:rsidR="00F9044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B157F9" w:rsidRPr="00CB3B50" w:rsidTr="00EB4137">
        <w:tc>
          <w:tcPr>
            <w:tcW w:w="2660" w:type="dxa"/>
          </w:tcPr>
          <w:p w:rsidR="00F9044F" w:rsidRPr="00CB3B50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Передача имущества</w:t>
            </w:r>
          </w:p>
          <w:p w:rsidR="00F9044F" w:rsidRPr="00CB3B50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CB3B50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229" w:type="dxa"/>
            <w:gridSpan w:val="2"/>
            <w:vAlign w:val="center"/>
          </w:tcPr>
          <w:p w:rsidR="00F9044F" w:rsidRPr="00CB3B50" w:rsidRDefault="00F9044F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CB3B50" w:rsidRDefault="00F9044F" w:rsidP="00EB4137">
            <w:pPr>
              <w:ind w:right="34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CB3B50" w:rsidTr="00EB4137">
        <w:tc>
          <w:tcPr>
            <w:tcW w:w="2660" w:type="dxa"/>
          </w:tcPr>
          <w:p w:rsidR="00EE6948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EE6948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229" w:type="dxa"/>
            <w:gridSpan w:val="2"/>
            <w:vAlign w:val="center"/>
          </w:tcPr>
          <w:p w:rsidR="00EE6948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="002545AE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ЭП, для этого необходимо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CB3B50" w:rsidRDefault="00EE6948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CB3B50" w:rsidTr="00EB4137">
        <w:tc>
          <w:tcPr>
            <w:tcW w:w="2660" w:type="dxa"/>
          </w:tcPr>
          <w:p w:rsidR="00B157F9" w:rsidRPr="00CB3B50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229" w:type="dxa"/>
            <w:gridSpan w:val="2"/>
            <w:vAlign w:val="center"/>
          </w:tcPr>
          <w:p w:rsidR="00B157F9" w:rsidRPr="00CB3B50" w:rsidRDefault="00EE6948" w:rsidP="00EB4137">
            <w:pPr>
              <w:ind w:right="175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CB3B50" w:rsidTr="00EB4137">
        <w:tc>
          <w:tcPr>
            <w:tcW w:w="9889" w:type="dxa"/>
            <w:gridSpan w:val="3"/>
            <w:shd w:val="clear" w:color="auto" w:fill="FFFF99"/>
          </w:tcPr>
          <w:p w:rsidR="00EE6948" w:rsidRPr="00CB3B50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CB3B50" w:rsidTr="00EB4137">
        <w:tc>
          <w:tcPr>
            <w:tcW w:w="2660" w:type="dxa"/>
          </w:tcPr>
          <w:p w:rsidR="00EE6948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CB3B50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229" w:type="dxa"/>
            <w:gridSpan w:val="2"/>
            <w:vAlign w:val="center"/>
          </w:tcPr>
          <w:p w:rsidR="007026C5" w:rsidRPr="00CB3B50" w:rsidRDefault="007026C5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CB3B50" w:rsidRDefault="007026C5" w:rsidP="00EB4137">
            <w:pPr>
              <w:ind w:right="34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B157F9" w:rsidRPr="00CB3B50" w:rsidTr="00EB4137">
        <w:tc>
          <w:tcPr>
            <w:tcW w:w="2660" w:type="dxa"/>
          </w:tcPr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229" w:type="dxa"/>
            <w:gridSpan w:val="2"/>
            <w:vAlign w:val="center"/>
          </w:tcPr>
          <w:p w:rsidR="007026C5" w:rsidRPr="00CB3B5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CB3B5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CB3B5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CB3B5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-документ, который подтверждает полномочия руководителя юридического лица на осуществление действий от имени </w:t>
            </w: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CB3B5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CB3B50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предъявляют </w:t>
            </w:r>
            <w:r w:rsidR="002545AE"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копии всех листов </w:t>
            </w: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документ</w:t>
            </w:r>
            <w:r w:rsidR="002545AE"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а, удостоверяющего</w:t>
            </w: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личность, </w:t>
            </w:r>
            <w:r w:rsidR="002545AE"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СНИЛС, ИНН. </w:t>
            </w:r>
          </w:p>
          <w:p w:rsidR="00B157F9" w:rsidRPr="00CB3B50" w:rsidRDefault="007026C5" w:rsidP="002545AE">
            <w:pPr>
              <w:tabs>
                <w:tab w:val="left" w:pos="1080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 w:rsidR="007026C5" w:rsidRPr="00CB3B50" w:rsidTr="00EB4137">
        <w:tc>
          <w:tcPr>
            <w:tcW w:w="2660" w:type="dxa"/>
          </w:tcPr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Требования</w:t>
            </w:r>
          </w:p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CB3B50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229" w:type="dxa"/>
            <w:gridSpan w:val="2"/>
            <w:vAlign w:val="center"/>
          </w:tcPr>
          <w:p w:rsidR="007026C5" w:rsidRPr="00CB3B50" w:rsidRDefault="007026C5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из ЕГРЮЛ, передаваемой автоматически в составе заявки.</w:t>
            </w:r>
          </w:p>
          <w:p w:rsidR="007026C5" w:rsidRPr="00CB3B50" w:rsidRDefault="007026C5" w:rsidP="00EB4137">
            <w:pPr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3B50" w:rsidRDefault="00CB13B5" w:rsidP="00EB4137">
            <w:pPr>
              <w:ind w:right="34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CB3B50" w:rsidTr="00EB4137">
        <w:tc>
          <w:tcPr>
            <w:tcW w:w="2660" w:type="dxa"/>
          </w:tcPr>
          <w:p w:rsidR="00CB13B5" w:rsidRPr="00CB3B50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CB3B50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CB3B50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229" w:type="dxa"/>
            <w:gridSpan w:val="2"/>
            <w:vAlign w:val="center"/>
          </w:tcPr>
          <w:p w:rsidR="007026C5" w:rsidRPr="00CB3B50" w:rsidRDefault="00CB13B5" w:rsidP="00EB413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CB3B50" w:rsidRDefault="006B118F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CB3B50" w:rsidRDefault="006B118F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CB3B50" w:rsidRDefault="006B118F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CB3B50" w:rsidRDefault="004802FD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отношении которых офшорной компанией </w:t>
            </w:r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или  группой  лиц,  в  которую  входит  офшорная  компания, осуществляется контроль;</w:t>
            </w:r>
          </w:p>
          <w:p w:rsidR="004802FD" w:rsidRPr="00CB3B50" w:rsidRDefault="004802FD" w:rsidP="00EB4137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B3B5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CB3B50" w:rsidTr="00EB4137">
        <w:tc>
          <w:tcPr>
            <w:tcW w:w="9889" w:type="dxa"/>
            <w:gridSpan w:val="3"/>
            <w:shd w:val="clear" w:color="auto" w:fill="FFFF99"/>
          </w:tcPr>
          <w:p w:rsidR="004802FD" w:rsidRPr="00CB3B50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Условия проведения процедуры</w:t>
            </w:r>
          </w:p>
        </w:tc>
      </w:tr>
      <w:tr w:rsidR="007026C5" w:rsidRPr="00CB3B50" w:rsidTr="00EB4137">
        <w:tc>
          <w:tcPr>
            <w:tcW w:w="2660" w:type="dxa"/>
          </w:tcPr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229" w:type="dxa"/>
            <w:gridSpan w:val="2"/>
            <w:vAlign w:val="center"/>
          </w:tcPr>
          <w:p w:rsidR="007026C5" w:rsidRPr="00CB3B50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CB3B50" w:rsidTr="00EB4137">
        <w:tc>
          <w:tcPr>
            <w:tcW w:w="2660" w:type="dxa"/>
          </w:tcPr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D111C8" w:rsidRPr="00CB3B50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  <w:r w:rsidR="00D111C8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802FD" w:rsidRPr="00CB3B50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497AD9" w:rsidRDefault="00497AD9" w:rsidP="00497AD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06</w:t>
            </w:r>
            <w:r w:rsidR="002545AE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D111C8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1C5D0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7F5D5C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AD46EA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4802FD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:rsidR="004802FD" w:rsidRPr="00CB3B50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CB3B50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CB3B50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CB3B50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CB3B50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(МОСКОВСКОЕ UTC +</w:t>
            </w:r>
            <w:r w:rsidR="004802FD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CB3B50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02FD" w:rsidRPr="00CB3B50" w:rsidTr="00EB4137">
        <w:tc>
          <w:tcPr>
            <w:tcW w:w="2660" w:type="dxa"/>
          </w:tcPr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CB3B50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497AD9" w:rsidRDefault="00497AD9" w:rsidP="00751ADA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751ADA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D111C8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="004802FD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.20</w:t>
            </w:r>
            <w:r w:rsidR="00237480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1C5D0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2A6A9A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AD46EA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4802FD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vMerge/>
            <w:vAlign w:val="center"/>
          </w:tcPr>
          <w:p w:rsidR="004802FD" w:rsidRPr="00CB3B50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CB3B50" w:rsidTr="00EB4137">
        <w:tc>
          <w:tcPr>
            <w:tcW w:w="2660" w:type="dxa"/>
          </w:tcPr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B3B50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CB3B50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497AD9" w:rsidRDefault="008E3805" w:rsidP="00497AD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05</w:t>
            </w:r>
            <w:r w:rsidR="00D111C8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497AD9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="00D111C8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1C5D0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vMerge/>
            <w:vAlign w:val="center"/>
          </w:tcPr>
          <w:p w:rsidR="004802FD" w:rsidRPr="00CB3B50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CB3B50" w:rsidTr="00EB4137">
        <w:tc>
          <w:tcPr>
            <w:tcW w:w="2660" w:type="dxa"/>
          </w:tcPr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CB3B50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497AD9" w:rsidRDefault="00751ADA" w:rsidP="00181386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  <w:r w:rsidR="00D111C8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497AD9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="00D111C8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1C5D02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4802FD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2A6A9A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AD46EA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4802FD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497AD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vMerge/>
            <w:vAlign w:val="center"/>
          </w:tcPr>
          <w:p w:rsidR="004802FD" w:rsidRPr="00CB3B50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CB3B50" w:rsidTr="00EB4137">
        <w:tc>
          <w:tcPr>
            <w:tcW w:w="2660" w:type="dxa"/>
          </w:tcPr>
          <w:p w:rsidR="002F4D34" w:rsidRPr="00CB3B50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CB3B50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229" w:type="dxa"/>
            <w:gridSpan w:val="2"/>
            <w:vAlign w:val="center"/>
          </w:tcPr>
          <w:p w:rsidR="007026C5" w:rsidRPr="00CB3B50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CB3B50" w:rsidTr="00EB4137">
        <w:tc>
          <w:tcPr>
            <w:tcW w:w="9889" w:type="dxa"/>
            <w:gridSpan w:val="3"/>
            <w:shd w:val="clear" w:color="auto" w:fill="FFFF99"/>
          </w:tcPr>
          <w:p w:rsidR="002F4D34" w:rsidRPr="00CB3B50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CB3B50" w:rsidTr="00EB4137">
        <w:tc>
          <w:tcPr>
            <w:tcW w:w="2660" w:type="dxa"/>
          </w:tcPr>
          <w:p w:rsidR="002F4D34" w:rsidRPr="00CB3B50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229" w:type="dxa"/>
            <w:gridSpan w:val="2"/>
            <w:vAlign w:val="center"/>
          </w:tcPr>
          <w:p w:rsidR="002F4D34" w:rsidRPr="00CB3B50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CB3B50" w:rsidTr="00EB4137">
        <w:tc>
          <w:tcPr>
            <w:tcW w:w="2660" w:type="dxa"/>
          </w:tcPr>
          <w:p w:rsidR="00C73129" w:rsidRPr="00CB3B50" w:rsidRDefault="00C73129" w:rsidP="00CC3C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CB3B50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  <w:r w:rsidR="00CC3C4D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  <w:r w:rsidR="00CC3C4D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  <w:r w:rsidR="00CC3C4D"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229" w:type="dxa"/>
            <w:gridSpan w:val="2"/>
            <w:vAlign w:val="center"/>
          </w:tcPr>
          <w:p w:rsidR="00C73129" w:rsidRPr="00CB3B50" w:rsidRDefault="00AD46EA" w:rsidP="00497AD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3B50">
              <w:rPr>
                <w:rFonts w:ascii="PT Astra Serif" w:hAnsi="PT Astra Serif" w:cs="Times New Roman"/>
                <w:sz w:val="24"/>
                <w:szCs w:val="24"/>
              </w:rPr>
              <w:t>Имущество на продажу</w:t>
            </w:r>
            <w:r w:rsidR="00497AD9">
              <w:rPr>
                <w:rFonts w:ascii="PT Astra Serif" w:hAnsi="PT Astra Serif" w:cs="Times New Roman"/>
                <w:sz w:val="24"/>
                <w:szCs w:val="24"/>
              </w:rPr>
              <w:t xml:space="preserve"> не выставлялось</w:t>
            </w:r>
            <w:r w:rsidRPr="00CB3B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C5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21E40"/>
    <w:rsid w:val="00033CD9"/>
    <w:rsid w:val="000713F2"/>
    <w:rsid w:val="000A5878"/>
    <w:rsid w:val="000F181A"/>
    <w:rsid w:val="001665F3"/>
    <w:rsid w:val="00181386"/>
    <w:rsid w:val="001A2043"/>
    <w:rsid w:val="001B6CF4"/>
    <w:rsid w:val="001C5D02"/>
    <w:rsid w:val="002057C9"/>
    <w:rsid w:val="00210668"/>
    <w:rsid w:val="00232809"/>
    <w:rsid w:val="00237480"/>
    <w:rsid w:val="002545AE"/>
    <w:rsid w:val="00277D58"/>
    <w:rsid w:val="002A0B9C"/>
    <w:rsid w:val="002A6A9A"/>
    <w:rsid w:val="002F4178"/>
    <w:rsid w:val="002F4D34"/>
    <w:rsid w:val="003559A9"/>
    <w:rsid w:val="00370CA8"/>
    <w:rsid w:val="003C4930"/>
    <w:rsid w:val="004258E7"/>
    <w:rsid w:val="0047681D"/>
    <w:rsid w:val="004802FD"/>
    <w:rsid w:val="00482C97"/>
    <w:rsid w:val="00484968"/>
    <w:rsid w:val="00497AD9"/>
    <w:rsid w:val="004E6F4B"/>
    <w:rsid w:val="0056411E"/>
    <w:rsid w:val="005C5270"/>
    <w:rsid w:val="005D79E1"/>
    <w:rsid w:val="0061415A"/>
    <w:rsid w:val="006A4A06"/>
    <w:rsid w:val="006B118F"/>
    <w:rsid w:val="007026C5"/>
    <w:rsid w:val="007275D0"/>
    <w:rsid w:val="00751ADA"/>
    <w:rsid w:val="007654DC"/>
    <w:rsid w:val="007A4510"/>
    <w:rsid w:val="007A7CE6"/>
    <w:rsid w:val="007B0B8F"/>
    <w:rsid w:val="007D550C"/>
    <w:rsid w:val="007F5D5C"/>
    <w:rsid w:val="00801C30"/>
    <w:rsid w:val="00820CA8"/>
    <w:rsid w:val="00897BFA"/>
    <w:rsid w:val="00897FE3"/>
    <w:rsid w:val="008E3805"/>
    <w:rsid w:val="00904836"/>
    <w:rsid w:val="00955889"/>
    <w:rsid w:val="0096723E"/>
    <w:rsid w:val="0099470B"/>
    <w:rsid w:val="009A5B03"/>
    <w:rsid w:val="00A4706F"/>
    <w:rsid w:val="00A56581"/>
    <w:rsid w:val="00A62349"/>
    <w:rsid w:val="00A7755D"/>
    <w:rsid w:val="00A8477F"/>
    <w:rsid w:val="00A910BD"/>
    <w:rsid w:val="00AD46EA"/>
    <w:rsid w:val="00B119AD"/>
    <w:rsid w:val="00B157F9"/>
    <w:rsid w:val="00BF2A63"/>
    <w:rsid w:val="00BF45DC"/>
    <w:rsid w:val="00C37FA3"/>
    <w:rsid w:val="00C4149B"/>
    <w:rsid w:val="00C73129"/>
    <w:rsid w:val="00CB13B5"/>
    <w:rsid w:val="00CB3B50"/>
    <w:rsid w:val="00CC3C4D"/>
    <w:rsid w:val="00D076DE"/>
    <w:rsid w:val="00D111C8"/>
    <w:rsid w:val="00D17F7B"/>
    <w:rsid w:val="00D24C20"/>
    <w:rsid w:val="00D31324"/>
    <w:rsid w:val="00D775B8"/>
    <w:rsid w:val="00DB1F07"/>
    <w:rsid w:val="00DB35FE"/>
    <w:rsid w:val="00DD0B92"/>
    <w:rsid w:val="00E13390"/>
    <w:rsid w:val="00E55582"/>
    <w:rsid w:val="00EA1964"/>
    <w:rsid w:val="00EB4137"/>
    <w:rsid w:val="00ED129F"/>
    <w:rsid w:val="00EE6948"/>
    <w:rsid w:val="00F1032D"/>
    <w:rsid w:val="00F30DBE"/>
    <w:rsid w:val="00F31E7A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Main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4AE5-34AA-4AE1-BCBF-4E4E32E4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Кармацких Елена Николаевна</cp:lastModifiedBy>
  <cp:revision>63</cp:revision>
  <cp:lastPrinted>2025-05-06T04:42:00Z</cp:lastPrinted>
  <dcterms:created xsi:type="dcterms:W3CDTF">2019-06-25T04:55:00Z</dcterms:created>
  <dcterms:modified xsi:type="dcterms:W3CDTF">2025-05-06T05:22:00Z</dcterms:modified>
</cp:coreProperties>
</file>